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bookmarkStart w:id="0" w:name="_GoBack"/>
      <w:bookmarkEnd w:id="0"/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A437A0" w:rsidP="00EC3D66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6E601E8A" wp14:editId="78807A6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43815</wp:posOffset>
                  </wp:positionV>
                  <wp:extent cx="952500" cy="9048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8E0A31" w:rsidRPr="00B51C44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BA470C" w:rsidRPr="00BA470C">
        <w:rPr>
          <w:sz w:val="24"/>
          <w:szCs w:val="24"/>
        </w:rPr>
        <w:t xml:space="preserve">ВЛ-10 </w:t>
      </w:r>
      <w:proofErr w:type="spellStart"/>
      <w:r w:rsidR="00BA470C" w:rsidRPr="00BA470C">
        <w:rPr>
          <w:sz w:val="24"/>
          <w:szCs w:val="24"/>
        </w:rPr>
        <w:t>кВ</w:t>
      </w:r>
      <w:proofErr w:type="spellEnd"/>
      <w:r w:rsidR="00BA470C" w:rsidRPr="00BA470C">
        <w:rPr>
          <w:sz w:val="24"/>
          <w:szCs w:val="24"/>
        </w:rPr>
        <w:t xml:space="preserve"> фи</w:t>
      </w:r>
      <w:r w:rsidR="00BA470C">
        <w:rPr>
          <w:sz w:val="24"/>
          <w:szCs w:val="24"/>
        </w:rPr>
        <w:t>дер № 1008 Ново-</w:t>
      </w:r>
      <w:proofErr w:type="spellStart"/>
      <w:r w:rsidR="00BA470C">
        <w:rPr>
          <w:sz w:val="24"/>
          <w:szCs w:val="24"/>
        </w:rPr>
        <w:t>Александрово</w:t>
      </w:r>
      <w:proofErr w:type="spellEnd"/>
      <w:r w:rsidR="00BA470C">
        <w:rPr>
          <w:sz w:val="24"/>
          <w:szCs w:val="24"/>
        </w:rPr>
        <w:t xml:space="preserve"> на</w:t>
      </w:r>
      <w:r w:rsidR="00BA470C" w:rsidRPr="00BA470C">
        <w:rPr>
          <w:sz w:val="24"/>
          <w:szCs w:val="24"/>
        </w:rPr>
        <w:t xml:space="preserve"> д.</w:t>
      </w:r>
      <w:r w:rsidR="00BA470C">
        <w:rPr>
          <w:sz w:val="24"/>
          <w:szCs w:val="24"/>
        </w:rPr>
        <w:t xml:space="preserve"> </w:t>
      </w:r>
      <w:r w:rsidR="00BA470C" w:rsidRPr="00BA470C">
        <w:rPr>
          <w:sz w:val="24"/>
          <w:szCs w:val="24"/>
        </w:rPr>
        <w:t>Зелени</w:t>
      </w:r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BA470C" w:rsidRPr="00BA470C">
        <w:rPr>
          <w:sz w:val="24"/>
          <w:szCs w:val="24"/>
        </w:rPr>
        <w:t>130000004384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775EED">
        <w:rPr>
          <w:sz w:val="24"/>
          <w:szCs w:val="24"/>
        </w:rPr>
        <w:t>К</w:t>
      </w:r>
      <w:r w:rsidR="006809BD" w:rsidRPr="00690184">
        <w:rPr>
          <w:sz w:val="24"/>
          <w:szCs w:val="24"/>
        </w:rPr>
        <w:t>ТП</w:t>
      </w:r>
      <w:r w:rsidR="00775EED">
        <w:rPr>
          <w:sz w:val="24"/>
          <w:szCs w:val="24"/>
        </w:rPr>
        <w:t xml:space="preserve"> 160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6809BD" w:rsidRPr="00690184">
        <w:rPr>
          <w:sz w:val="24"/>
          <w:szCs w:val="24"/>
        </w:rPr>
        <w:t>кВА</w:t>
      </w:r>
      <w:proofErr w:type="spellEnd"/>
      <w:r w:rsidR="006809BD" w:rsidRPr="00690184">
        <w:rPr>
          <w:sz w:val="24"/>
          <w:szCs w:val="24"/>
        </w:rPr>
        <w:t xml:space="preserve">, с трансформатором </w:t>
      </w:r>
      <w:r w:rsidR="00775EED">
        <w:rPr>
          <w:sz w:val="24"/>
          <w:szCs w:val="24"/>
        </w:rPr>
        <w:t>160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775EED">
        <w:rPr>
          <w:sz w:val="24"/>
          <w:szCs w:val="24"/>
        </w:rPr>
        <w:t>КТП 160</w:t>
      </w:r>
      <w:r w:rsidR="00316DC4">
        <w:rPr>
          <w:sz w:val="24"/>
          <w:szCs w:val="24"/>
        </w:rPr>
        <w:t xml:space="preserve"> </w:t>
      </w:r>
      <w:proofErr w:type="spellStart"/>
      <w:r w:rsidR="006809BD">
        <w:rPr>
          <w:sz w:val="24"/>
          <w:szCs w:val="24"/>
        </w:rPr>
        <w:t>кВА</w:t>
      </w:r>
      <w:proofErr w:type="spellEnd"/>
      <w:r w:rsidR="006809BD">
        <w:rPr>
          <w:sz w:val="24"/>
          <w:szCs w:val="24"/>
        </w:rPr>
        <w:t xml:space="preserve"> </w:t>
      </w:r>
      <w:r w:rsidR="00091CF3" w:rsidRPr="00091CF3">
        <w:rPr>
          <w:sz w:val="24"/>
          <w:szCs w:val="24"/>
        </w:rPr>
        <w:t xml:space="preserve">Владимирская </w:t>
      </w:r>
      <w:proofErr w:type="spellStart"/>
      <w:r w:rsidR="00091CF3" w:rsidRPr="00091CF3">
        <w:rPr>
          <w:sz w:val="24"/>
          <w:szCs w:val="24"/>
        </w:rPr>
        <w:t>обл</w:t>
      </w:r>
      <w:proofErr w:type="spellEnd"/>
      <w:r w:rsidR="00091CF3" w:rsidRPr="00091CF3">
        <w:rPr>
          <w:sz w:val="24"/>
          <w:szCs w:val="24"/>
        </w:rPr>
        <w:t xml:space="preserve">, </w:t>
      </w:r>
      <w:r w:rsidR="003024D2">
        <w:rPr>
          <w:sz w:val="24"/>
          <w:szCs w:val="24"/>
        </w:rPr>
        <w:t xml:space="preserve">Суздальский район, </w:t>
      </w:r>
      <w:r w:rsidR="00775EED" w:rsidRPr="00775EED">
        <w:rPr>
          <w:sz w:val="24"/>
          <w:szCs w:val="24"/>
        </w:rPr>
        <w:t xml:space="preserve">д. Зелени СНТ </w:t>
      </w:r>
      <w:proofErr w:type="spellStart"/>
      <w:r w:rsidR="00775EED" w:rsidRPr="00775EED">
        <w:rPr>
          <w:sz w:val="24"/>
          <w:szCs w:val="24"/>
        </w:rPr>
        <w:t>Ополье</w:t>
      </w:r>
      <w:proofErr w:type="spellEnd"/>
      <w:r w:rsidR="00BA470C">
        <w:rPr>
          <w:sz w:val="24"/>
          <w:szCs w:val="24"/>
        </w:rPr>
        <w:t>;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9C5564" w:rsidRPr="002743CC" w:rsidRDefault="009C5564" w:rsidP="00EE4A4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r w:rsidR="00D81066">
        <w:rPr>
          <w:bCs/>
          <w:iCs/>
          <w:sz w:val="26"/>
          <w:szCs w:val="26"/>
        </w:rPr>
        <w:t>СНТ</w:t>
      </w:r>
      <w:r w:rsidR="00D81066" w:rsidRPr="00D81066">
        <w:rPr>
          <w:bCs/>
          <w:iCs/>
          <w:sz w:val="26"/>
          <w:szCs w:val="26"/>
        </w:rPr>
        <w:t xml:space="preserve"> "</w:t>
      </w:r>
      <w:proofErr w:type="spellStart"/>
      <w:r w:rsidR="00D81066" w:rsidRPr="00D81066">
        <w:rPr>
          <w:bCs/>
          <w:iCs/>
          <w:sz w:val="26"/>
          <w:szCs w:val="26"/>
        </w:rPr>
        <w:t>Ополье</w:t>
      </w:r>
      <w:proofErr w:type="spellEnd"/>
      <w:r w:rsidR="00D81066" w:rsidRPr="00D81066">
        <w:rPr>
          <w:bCs/>
          <w:iCs/>
          <w:sz w:val="26"/>
          <w:szCs w:val="26"/>
        </w:rPr>
        <w:t>"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>(15</w:t>
      </w:r>
      <w:r w:rsidR="00DE2CE4">
        <w:rPr>
          <w:bCs/>
          <w:iCs/>
          <w:sz w:val="26"/>
          <w:szCs w:val="26"/>
        </w:rPr>
        <w:t>0</w:t>
      </w:r>
      <w:r w:rsidR="007425BF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 xml:space="preserve">), договор ТП № </w:t>
      </w:r>
      <w:r w:rsidR="00DE2CE4" w:rsidRPr="00DE2CE4">
        <w:rPr>
          <w:bCs/>
          <w:iCs/>
          <w:sz w:val="26"/>
          <w:szCs w:val="26"/>
        </w:rPr>
        <w:t>331041862</w:t>
      </w:r>
      <w:r w:rsidR="00F620E1">
        <w:rPr>
          <w:bCs/>
          <w:iCs/>
          <w:sz w:val="26"/>
          <w:szCs w:val="26"/>
        </w:rPr>
        <w:t xml:space="preserve"> от</w:t>
      </w:r>
      <w:r w:rsidR="00BA470C">
        <w:rPr>
          <w:bCs/>
          <w:iCs/>
          <w:sz w:val="26"/>
          <w:szCs w:val="26"/>
        </w:rPr>
        <w:t xml:space="preserve"> </w:t>
      </w:r>
      <w:r w:rsidR="00DE2CE4" w:rsidRPr="00DE2CE4">
        <w:rPr>
          <w:bCs/>
          <w:iCs/>
          <w:sz w:val="26"/>
          <w:szCs w:val="26"/>
        </w:rPr>
        <w:t>04.02.2022</w:t>
      </w:r>
      <w:r w:rsidR="007425BF" w:rsidRPr="00690184">
        <w:rPr>
          <w:bCs/>
          <w:iCs/>
          <w:sz w:val="26"/>
          <w:szCs w:val="26"/>
        </w:rPr>
        <w:t xml:space="preserve">г. Срок ФП: </w:t>
      </w:r>
      <w:r w:rsidR="00DE2CE4" w:rsidRPr="00DE2CE4">
        <w:rPr>
          <w:bCs/>
          <w:iCs/>
          <w:sz w:val="26"/>
          <w:szCs w:val="26"/>
        </w:rPr>
        <w:t>04.08.2022</w:t>
      </w:r>
    </w:p>
    <w:p w:rsidR="005201F2" w:rsidRPr="00690184" w:rsidRDefault="005D5054" w:rsidP="005201F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EC7ABE" w:rsidRPr="00690184" w:rsidRDefault="00920FCC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EC7ABE" w:rsidRPr="00690184" w:rsidRDefault="00DE2CE4" w:rsidP="004B0A42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д. Зелени </w:t>
            </w:r>
            <w:r w:rsidRPr="00DE2CE4">
              <w:rPr>
                <w:sz w:val="24"/>
                <w:szCs w:val="24"/>
                <w:lang w:eastAsia="ru-RU"/>
              </w:rPr>
              <w:t xml:space="preserve">СНТ </w:t>
            </w:r>
            <w:proofErr w:type="spellStart"/>
            <w:r w:rsidRPr="00DE2CE4">
              <w:rPr>
                <w:sz w:val="24"/>
                <w:szCs w:val="24"/>
                <w:lang w:eastAsia="ru-RU"/>
              </w:rPr>
              <w:t>Ополье</w:t>
            </w:r>
            <w:proofErr w:type="spellEnd"/>
          </w:p>
        </w:tc>
        <w:tc>
          <w:tcPr>
            <w:tcW w:w="5018" w:type="dxa"/>
            <w:vAlign w:val="center"/>
          </w:tcPr>
          <w:p w:rsidR="00EC7ABE" w:rsidRPr="00690184" w:rsidRDefault="00DE2CE4" w:rsidP="00554813">
            <w:pPr>
              <w:jc w:val="center"/>
              <w:rPr>
                <w:sz w:val="24"/>
                <w:szCs w:val="24"/>
              </w:rPr>
            </w:pPr>
            <w:r w:rsidRPr="00DE2CE4">
              <w:rPr>
                <w:sz w:val="24"/>
                <w:szCs w:val="24"/>
              </w:rPr>
              <w:t>33:05:132701:196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F620E1" w:rsidRPr="00F620E1">
        <w:t xml:space="preserve"> </w:t>
      </w:r>
      <w:r w:rsidR="00F620E1" w:rsidRPr="00F620E1">
        <w:rPr>
          <w:sz w:val="26"/>
          <w:szCs w:val="26"/>
        </w:rPr>
        <w:t>ПС «</w:t>
      </w:r>
      <w:r w:rsidR="00920FCC" w:rsidRPr="00920FCC">
        <w:rPr>
          <w:sz w:val="26"/>
          <w:szCs w:val="26"/>
        </w:rPr>
        <w:t>Ново-</w:t>
      </w:r>
      <w:proofErr w:type="spellStart"/>
      <w:r w:rsidR="00920FCC" w:rsidRPr="00920FCC">
        <w:rPr>
          <w:sz w:val="26"/>
          <w:szCs w:val="26"/>
        </w:rPr>
        <w:t>Александрово</w:t>
      </w:r>
      <w:proofErr w:type="spellEnd"/>
      <w:r w:rsidR="00F620E1" w:rsidRPr="00F620E1">
        <w:rPr>
          <w:sz w:val="26"/>
          <w:szCs w:val="26"/>
        </w:rPr>
        <w:t xml:space="preserve">», фидер 10 </w:t>
      </w:r>
      <w:proofErr w:type="spellStart"/>
      <w:r w:rsidR="00F620E1" w:rsidRPr="00F620E1">
        <w:rPr>
          <w:sz w:val="26"/>
          <w:szCs w:val="26"/>
        </w:rPr>
        <w:t>кВ</w:t>
      </w:r>
      <w:proofErr w:type="spellEnd"/>
      <w:r w:rsidR="00F620E1" w:rsidRPr="00F620E1">
        <w:rPr>
          <w:sz w:val="26"/>
          <w:szCs w:val="26"/>
        </w:rPr>
        <w:t xml:space="preserve"> № </w:t>
      </w:r>
      <w:r w:rsidR="00920FCC">
        <w:rPr>
          <w:sz w:val="26"/>
          <w:szCs w:val="26"/>
        </w:rPr>
        <w:t>1008</w:t>
      </w:r>
      <w:r w:rsidR="00B51C44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316DC4">
        <w:rPr>
          <w:sz w:val="26"/>
          <w:szCs w:val="26"/>
        </w:rPr>
        <w:t xml:space="preserve"> </w:t>
      </w:r>
      <w:r w:rsidR="00DE2CE4">
        <w:rPr>
          <w:sz w:val="26"/>
          <w:szCs w:val="26"/>
        </w:rPr>
        <w:t>18</w:t>
      </w:r>
      <w:r w:rsidR="004B0A42">
        <w:rPr>
          <w:sz w:val="26"/>
          <w:szCs w:val="26"/>
        </w:rPr>
        <w:t xml:space="preserve"> </w:t>
      </w:r>
      <w:r w:rsidR="004B0A42" w:rsidRPr="00690184">
        <w:rPr>
          <w:sz w:val="26"/>
          <w:szCs w:val="26"/>
        </w:rPr>
        <w:t>с</w:t>
      </w:r>
      <w:r w:rsidRPr="004C3FEE">
        <w:rPr>
          <w:sz w:val="26"/>
          <w:szCs w:val="26"/>
        </w:rPr>
        <w:t xml:space="preserve"> увеличением протяженности на</w:t>
      </w:r>
      <w:r w:rsidRPr="00690184">
        <w:rPr>
          <w:sz w:val="24"/>
          <w:szCs w:val="24"/>
        </w:rPr>
        <w:t xml:space="preserve"> </w:t>
      </w:r>
      <w:r w:rsidR="00DE2CE4">
        <w:rPr>
          <w:sz w:val="26"/>
          <w:szCs w:val="26"/>
        </w:rPr>
        <w:t>5</w:t>
      </w:r>
      <w:r w:rsidR="00920FCC">
        <w:rPr>
          <w:sz w:val="26"/>
          <w:szCs w:val="26"/>
        </w:rPr>
        <w:t>0</w:t>
      </w:r>
      <w:r w:rsidRPr="00EC3D66">
        <w:rPr>
          <w:sz w:val="26"/>
          <w:szCs w:val="26"/>
        </w:rPr>
        <w:t xml:space="preserve"> м</w:t>
      </w:r>
      <w:r w:rsidRPr="00690184">
        <w:rPr>
          <w:sz w:val="24"/>
          <w:szCs w:val="24"/>
        </w:rPr>
        <w:t xml:space="preserve"> (ориентировочно)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 w:rsidR="00DE2CE4">
        <w:rPr>
          <w:sz w:val="26"/>
          <w:szCs w:val="26"/>
        </w:rPr>
        <w:t>К</w:t>
      </w:r>
      <w:r w:rsidR="00316DC4">
        <w:rPr>
          <w:sz w:val="26"/>
          <w:szCs w:val="26"/>
        </w:rPr>
        <w:t xml:space="preserve">ТП </w:t>
      </w:r>
      <w:r w:rsidR="00DE2CE4">
        <w:rPr>
          <w:sz w:val="26"/>
          <w:szCs w:val="26"/>
        </w:rPr>
        <w:t>160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кВА</w:t>
      </w:r>
      <w:proofErr w:type="spellEnd"/>
      <w:r w:rsidRPr="00690184">
        <w:rPr>
          <w:sz w:val="26"/>
          <w:szCs w:val="26"/>
        </w:rPr>
        <w:t>/</w:t>
      </w:r>
      <w:r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/0,4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DE2CE4">
        <w:rPr>
          <w:sz w:val="26"/>
          <w:szCs w:val="26"/>
        </w:rPr>
        <w:t>160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 w:rsidR="004D1C0E">
        <w:rPr>
          <w:sz w:val="26"/>
          <w:szCs w:val="26"/>
        </w:rPr>
        <w:t xml:space="preserve">10, </w:t>
      </w:r>
      <w:r w:rsidR="00DE2CE4">
        <w:rPr>
          <w:sz w:val="26"/>
          <w:szCs w:val="26"/>
        </w:rPr>
        <w:t>установленную К</w:t>
      </w:r>
      <w:r w:rsidR="004D1C0E">
        <w:rPr>
          <w:sz w:val="26"/>
          <w:szCs w:val="26"/>
        </w:rPr>
        <w:t>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 w:rsidR="00DE2CE4">
        <w:rPr>
          <w:sz w:val="26"/>
          <w:szCs w:val="26"/>
        </w:rPr>
        <w:t>К</w:t>
      </w:r>
      <w:r w:rsidRPr="00961BEB">
        <w:rPr>
          <w:sz w:val="26"/>
          <w:szCs w:val="26"/>
        </w:rPr>
        <w:t xml:space="preserve">ТП </w:t>
      </w:r>
      <w:r w:rsidR="00DE2CE4">
        <w:rPr>
          <w:sz w:val="26"/>
          <w:szCs w:val="26"/>
        </w:rPr>
        <w:t>160</w:t>
      </w:r>
      <w:r w:rsidRPr="00961BEB">
        <w:rPr>
          <w:sz w:val="26"/>
          <w:szCs w:val="26"/>
        </w:rPr>
        <w:t xml:space="preserve">кВА </w:t>
      </w:r>
      <w:r w:rsidRPr="00690184">
        <w:rPr>
          <w:sz w:val="26"/>
          <w:szCs w:val="26"/>
        </w:rPr>
        <w:t xml:space="preserve">протяженностью </w:t>
      </w:r>
      <w:r w:rsidR="00DE2CE4">
        <w:rPr>
          <w:sz w:val="26"/>
          <w:szCs w:val="26"/>
        </w:rPr>
        <w:t>15</w:t>
      </w:r>
      <w:r w:rsidRPr="00690184">
        <w:rPr>
          <w:sz w:val="26"/>
          <w:szCs w:val="26"/>
        </w:rPr>
        <w:t xml:space="preserve"> м (ориентировочно).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F620E1" w:rsidRPr="00EC3D66" w:rsidRDefault="00F620E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F620E1">
        <w:rPr>
          <w:sz w:val="26"/>
          <w:szCs w:val="26"/>
        </w:rPr>
        <w:t>роектирование и реконструкцию опор</w:t>
      </w:r>
      <w:r w:rsidR="00DE2CE4">
        <w:rPr>
          <w:sz w:val="26"/>
          <w:szCs w:val="26"/>
        </w:rPr>
        <w:t>ы № 18</w:t>
      </w:r>
      <w:r w:rsidRPr="00F620E1">
        <w:rPr>
          <w:sz w:val="26"/>
          <w:szCs w:val="26"/>
        </w:rPr>
        <w:t xml:space="preserve"> в части монтажа </w:t>
      </w:r>
      <w:proofErr w:type="spellStart"/>
      <w:r w:rsidRPr="00F620E1">
        <w:rPr>
          <w:sz w:val="26"/>
          <w:szCs w:val="26"/>
        </w:rPr>
        <w:t>ответвительной</w:t>
      </w:r>
      <w:proofErr w:type="spellEnd"/>
      <w:r w:rsidRPr="00F620E1">
        <w:rPr>
          <w:sz w:val="26"/>
          <w:szCs w:val="26"/>
        </w:rPr>
        <w:t xml:space="preserve"> арматуры</w:t>
      </w:r>
      <w:r>
        <w:rPr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690184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D1250D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10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8E2F6A">
        <w:rPr>
          <w:sz w:val="26"/>
          <w:szCs w:val="26"/>
        </w:rPr>
        <w:t>З</w:t>
      </w:r>
      <w:r w:rsidRPr="00690184">
        <w:rPr>
          <w:sz w:val="26"/>
          <w:szCs w:val="26"/>
        </w:rPr>
        <w:t xml:space="preserve"> </w:t>
      </w:r>
      <w:r w:rsidR="006809BD">
        <w:rPr>
          <w:sz w:val="26"/>
          <w:szCs w:val="26"/>
        </w:rPr>
        <w:t>6-</w:t>
      </w:r>
      <w:r w:rsidR="00CD4A99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0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90184">
              <w:rPr>
                <w:sz w:val="24"/>
                <w:szCs w:val="24"/>
              </w:rPr>
              <w:t xml:space="preserve">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</w:tc>
        <w:tc>
          <w:tcPr>
            <w:tcW w:w="3260" w:type="dxa"/>
          </w:tcPr>
          <w:p w:rsidR="00CD4A99" w:rsidRPr="00690184" w:rsidRDefault="00DE2CE4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260" w:type="dxa"/>
            <w:vAlign w:val="center"/>
          </w:tcPr>
          <w:p w:rsidR="00CD4A99" w:rsidRPr="00690184" w:rsidRDefault="003024D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6-10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ВЛ </w:t>
      </w:r>
      <w:r w:rsidR="00F620E1">
        <w:rPr>
          <w:sz w:val="26"/>
          <w:szCs w:val="26"/>
        </w:rPr>
        <w:t xml:space="preserve">6-10 </w:t>
      </w:r>
      <w:proofErr w:type="spellStart"/>
      <w:r w:rsidR="00F620E1">
        <w:rPr>
          <w:sz w:val="26"/>
          <w:szCs w:val="26"/>
        </w:rPr>
        <w:t>кВ</w:t>
      </w:r>
      <w:proofErr w:type="spellEnd"/>
      <w:r w:rsidR="00F620E1">
        <w:rPr>
          <w:sz w:val="26"/>
          <w:szCs w:val="26"/>
        </w:rPr>
        <w:t xml:space="preserve">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r w:rsidRPr="00690184">
        <w:rPr>
          <w:sz w:val="26"/>
          <w:szCs w:val="26"/>
        </w:rPr>
        <w:t>2;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прохождении ВЛ 6 (10)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)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sz w:val="24"/>
          <w:szCs w:val="24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DE2CE4">
              <w:rPr>
                <w:sz w:val="24"/>
                <w:szCs w:val="24"/>
              </w:rPr>
              <w:t>015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E2CE4">
              <w:rPr>
                <w:sz w:val="24"/>
                <w:szCs w:val="24"/>
              </w:rPr>
              <w:t>х185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8E1D2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8E1D21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55481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54813">
              <w:rPr>
                <w:sz w:val="24"/>
                <w:szCs w:val="24"/>
                <w:lang w:val="en-US"/>
              </w:rPr>
              <w:t>IEK</w:t>
            </w:r>
            <w:r w:rsidRPr="00554813">
              <w:rPr>
                <w:sz w:val="24"/>
                <w:szCs w:val="24"/>
              </w:rPr>
              <w:t xml:space="preserve"> </w:t>
            </w:r>
            <w:r w:rsidRPr="00554813">
              <w:rPr>
                <w:sz w:val="24"/>
                <w:szCs w:val="24"/>
                <w:lang w:val="en-US"/>
              </w:rPr>
              <w:t>BA</w:t>
            </w:r>
            <w:r w:rsidRPr="00554813">
              <w:rPr>
                <w:sz w:val="24"/>
                <w:szCs w:val="24"/>
              </w:rPr>
              <w:t xml:space="preserve"> 47-60 2</w:t>
            </w:r>
            <w:r w:rsidRPr="00554813">
              <w:rPr>
                <w:sz w:val="24"/>
                <w:szCs w:val="24"/>
                <w:lang w:val="en-US"/>
              </w:rPr>
              <w:t>P</w:t>
            </w:r>
            <w:r w:rsidRPr="00554813">
              <w:rPr>
                <w:sz w:val="24"/>
                <w:szCs w:val="24"/>
              </w:rPr>
              <w:t xml:space="preserve"> (С), </w:t>
            </w:r>
            <w:r w:rsidRPr="00554813">
              <w:rPr>
                <w:sz w:val="24"/>
                <w:szCs w:val="24"/>
                <w:lang w:val="en-US"/>
              </w:rPr>
              <w:t>I</w:t>
            </w:r>
            <w:r w:rsidRPr="00554813">
              <w:rPr>
                <w:sz w:val="24"/>
                <w:szCs w:val="24"/>
              </w:rPr>
              <w:t xml:space="preserve">н - </w:t>
            </w:r>
            <w:r w:rsidR="00C81812">
              <w:rPr>
                <w:sz w:val="24"/>
                <w:szCs w:val="24"/>
              </w:rPr>
              <w:t>63</w:t>
            </w:r>
            <w:r w:rsidRPr="00554813">
              <w:rPr>
                <w:sz w:val="24"/>
                <w:szCs w:val="24"/>
              </w:rPr>
              <w:t>А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ВЛ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6809BD" w:rsidRPr="004E30BC">
        <w:rPr>
          <w:sz w:val="26"/>
          <w:szCs w:val="26"/>
          <w:lang w:val="ru-RU"/>
        </w:rPr>
        <w:t>С</w:t>
      </w:r>
      <w:r w:rsidRPr="004E30BC">
        <w:rPr>
          <w:sz w:val="26"/>
          <w:szCs w:val="26"/>
        </w:rPr>
        <w:t xml:space="preserve">ТП 10/0,4 </w:t>
      </w:r>
      <w:proofErr w:type="spellStart"/>
      <w:r w:rsidRPr="004E30BC">
        <w:rPr>
          <w:sz w:val="26"/>
          <w:szCs w:val="26"/>
        </w:rPr>
        <w:t>кВ</w:t>
      </w:r>
      <w:proofErr w:type="spellEnd"/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5E6549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316DC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316DC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EC3D66" w:rsidRPr="000C12E3">
              <w:rPr>
                <w:rFonts w:eastAsia="Calibri"/>
                <w:sz w:val="24"/>
                <w:szCs w:val="24"/>
                <w:lang w:eastAsia="en-US"/>
              </w:rPr>
              <w:t>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Удельная длина пути утечки внешней изоляции, см/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«О применении оборудования для распределительных сетей 10(6)/0,4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,</w:t>
      </w:r>
      <w:r w:rsidRPr="00690184">
        <w:rPr>
          <w:bCs/>
          <w:iCs/>
          <w:szCs w:val="26"/>
        </w:rPr>
        <w:t xml:space="preserve"> размещение трансформаторных подстанций 6-10/0,4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 xml:space="preserve">ащиту КТП/СТП 10(6)/0,4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и 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силовые трансформаторы 6-10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при проектировании воздушного ввода с ВЛ 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всех открывающихся створках дверей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для ввода/выводов СИП-2 из шкафа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 xml:space="preserve">) для ввода в шкаф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в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6(10) </w:t>
      </w:r>
      <w:proofErr w:type="spellStart"/>
      <w:r>
        <w:rPr>
          <w:sz w:val="26"/>
          <w:szCs w:val="26"/>
        </w:rPr>
        <w:t>кВ</w:t>
      </w:r>
      <w:proofErr w:type="spellEnd"/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на ВЛ 10 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применить высоконадежные разъединители 10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установить на опоры ВЛ-10(6)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D1250D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D1250D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1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D1250D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C1793D" w:rsidRPr="00690184" w:rsidRDefault="004B0A42" w:rsidP="004B0A42">
      <w:pPr>
        <w:suppressAutoHyphens w:val="0"/>
        <w:jc w:val="center"/>
        <w:rPr>
          <w:sz w:val="26"/>
          <w:lang w:eastAsia="ru-RU"/>
        </w:rPr>
      </w:pPr>
      <w:r w:rsidRPr="004B0A42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</w:t>
      </w:r>
      <w:r w:rsidR="00316DC4" w:rsidRPr="00316DC4">
        <w:rPr>
          <w:i/>
          <w:sz w:val="24"/>
          <w:szCs w:val="24"/>
        </w:rPr>
        <w:t xml:space="preserve">ВЛ-10 </w:t>
      </w:r>
      <w:proofErr w:type="spellStart"/>
      <w:r w:rsidR="00316DC4" w:rsidRPr="00316DC4">
        <w:rPr>
          <w:i/>
          <w:sz w:val="24"/>
          <w:szCs w:val="24"/>
        </w:rPr>
        <w:t>кВ</w:t>
      </w:r>
      <w:proofErr w:type="spellEnd"/>
      <w:r w:rsidR="00316DC4" w:rsidRPr="00316DC4">
        <w:rPr>
          <w:i/>
          <w:sz w:val="24"/>
          <w:szCs w:val="24"/>
        </w:rPr>
        <w:t xml:space="preserve"> фидер № 1008 Ново-</w:t>
      </w:r>
      <w:proofErr w:type="spellStart"/>
      <w:r w:rsidR="00316DC4" w:rsidRPr="00316DC4">
        <w:rPr>
          <w:i/>
          <w:sz w:val="24"/>
          <w:szCs w:val="24"/>
        </w:rPr>
        <w:t>Александрово</w:t>
      </w:r>
      <w:proofErr w:type="spellEnd"/>
      <w:r w:rsidR="00316DC4" w:rsidRPr="00316DC4">
        <w:rPr>
          <w:i/>
          <w:sz w:val="24"/>
          <w:szCs w:val="24"/>
        </w:rPr>
        <w:t xml:space="preserve"> на д. Зелени (инв. № 130000004384) с установкой КТП 160 </w:t>
      </w:r>
      <w:proofErr w:type="spellStart"/>
      <w:r w:rsidR="00316DC4" w:rsidRPr="00316DC4">
        <w:rPr>
          <w:i/>
          <w:sz w:val="24"/>
          <w:szCs w:val="24"/>
        </w:rPr>
        <w:t>кВА</w:t>
      </w:r>
      <w:proofErr w:type="spellEnd"/>
      <w:r w:rsidR="00316DC4" w:rsidRPr="00316DC4">
        <w:rPr>
          <w:i/>
          <w:sz w:val="24"/>
          <w:szCs w:val="24"/>
        </w:rPr>
        <w:t xml:space="preserve">, с трансформатором 160 </w:t>
      </w:r>
      <w:proofErr w:type="spellStart"/>
      <w:r w:rsidR="00316DC4" w:rsidRPr="00316DC4">
        <w:rPr>
          <w:i/>
          <w:sz w:val="24"/>
          <w:szCs w:val="24"/>
        </w:rPr>
        <w:t>кВА</w:t>
      </w:r>
      <w:proofErr w:type="spellEnd"/>
      <w:r w:rsidR="00316DC4" w:rsidRPr="00316DC4">
        <w:rPr>
          <w:i/>
          <w:sz w:val="24"/>
          <w:szCs w:val="24"/>
        </w:rPr>
        <w:t xml:space="preserve"> и строительством ВЛ-0,4кВ от КТП 160кВА Владимирская </w:t>
      </w:r>
      <w:proofErr w:type="spellStart"/>
      <w:r w:rsidR="00316DC4" w:rsidRPr="00316DC4">
        <w:rPr>
          <w:i/>
          <w:sz w:val="24"/>
          <w:szCs w:val="24"/>
        </w:rPr>
        <w:t>обл</w:t>
      </w:r>
      <w:proofErr w:type="spellEnd"/>
      <w:r w:rsidR="00316DC4" w:rsidRPr="00316DC4">
        <w:rPr>
          <w:i/>
          <w:sz w:val="24"/>
          <w:szCs w:val="24"/>
        </w:rPr>
        <w:t xml:space="preserve">, Суздальский район, д. Зелени СНТ </w:t>
      </w:r>
      <w:proofErr w:type="spellStart"/>
      <w:r w:rsidR="00316DC4" w:rsidRPr="00316DC4">
        <w:rPr>
          <w:i/>
          <w:sz w:val="24"/>
          <w:szCs w:val="24"/>
        </w:rPr>
        <w:t>Ополье</w:t>
      </w:r>
      <w:proofErr w:type="spellEnd"/>
      <w:r w:rsidR="00316DC4" w:rsidRPr="00316DC4">
        <w:rPr>
          <w:i/>
          <w:sz w:val="24"/>
          <w:szCs w:val="24"/>
        </w:rPr>
        <w:t>; реконструкции системы учета электрической энергии Суздальского РЭС (инв. № 140000044139).</w:t>
      </w: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316DC4" w:rsidRPr="00690184" w:rsidRDefault="00316DC4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B51C44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и.о</w:t>
      </w:r>
      <w:proofErr w:type="spellEnd"/>
      <w:r>
        <w:rPr>
          <w:sz w:val="26"/>
          <w:szCs w:val="26"/>
          <w:lang w:eastAsia="ru-RU"/>
        </w:rPr>
        <w:t xml:space="preserve">. </w:t>
      </w:r>
      <w:r w:rsidR="00137919">
        <w:rPr>
          <w:sz w:val="26"/>
          <w:szCs w:val="26"/>
          <w:lang w:eastAsia="ru-RU"/>
        </w:rPr>
        <w:t>Начальник</w:t>
      </w:r>
      <w:r>
        <w:rPr>
          <w:sz w:val="26"/>
          <w:szCs w:val="26"/>
          <w:lang w:eastAsia="ru-RU"/>
        </w:rPr>
        <w:t>а</w:t>
      </w:r>
      <w:r w:rsidR="00137919">
        <w:rPr>
          <w:sz w:val="26"/>
          <w:szCs w:val="26"/>
          <w:lang w:eastAsia="ru-RU"/>
        </w:rPr>
        <w:t xml:space="preserve">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С.В. Илюхин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34.45pt" o:ole="">
            <v:imagedata r:id="rId13" o:title=""/>
          </v:shape>
          <o:OLEObject Type="Embed" ProgID="Visio.Drawing.11" ShapeID="_x0000_i1025" DrawAspect="Content" ObjectID="_1730118977" r:id="rId14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5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CE4" w:rsidRDefault="00DE2CE4">
      <w:r>
        <w:separator/>
      </w:r>
    </w:p>
  </w:endnote>
  <w:endnote w:type="continuationSeparator" w:id="0">
    <w:p w:rsidR="00DE2CE4" w:rsidRDefault="00DE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CE4" w:rsidRDefault="00DE2CE4">
      <w:r>
        <w:separator/>
      </w:r>
    </w:p>
  </w:footnote>
  <w:footnote w:type="continuationSeparator" w:id="0">
    <w:p w:rsidR="00DE2CE4" w:rsidRDefault="00DE2CE4">
      <w:r>
        <w:continuationSeparator/>
      </w:r>
    </w:p>
  </w:footnote>
  <w:footnote w:id="1">
    <w:p w:rsidR="00DE2CE4" w:rsidRDefault="00DE2CE4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CE4" w:rsidRDefault="00DE2CE4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1250D">
      <w:rPr>
        <w:noProof/>
      </w:rPr>
      <w:t>26</w:t>
    </w:r>
    <w:r>
      <w:fldChar w:fldCharType="end"/>
    </w:r>
  </w:p>
  <w:p w:rsidR="00DE2CE4" w:rsidRDefault="00DE2CE4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D0A"/>
    <w:rsid w:val="00316DC4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0A42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5EED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1D21"/>
    <w:rsid w:val="008E279C"/>
    <w:rsid w:val="008E2F6A"/>
    <w:rsid w:val="00902D9A"/>
    <w:rsid w:val="009121C6"/>
    <w:rsid w:val="00914BA6"/>
    <w:rsid w:val="00920FCC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250D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066"/>
    <w:rsid w:val="00D81B54"/>
    <w:rsid w:val="00D82685"/>
    <w:rsid w:val="00D87DA2"/>
    <w:rsid w:val="00DC0796"/>
    <w:rsid w:val="00DC3172"/>
    <w:rsid w:val="00DC4459"/>
    <w:rsid w:val="00DC4AAD"/>
    <w:rsid w:val="00DC7892"/>
    <w:rsid w:val="00DE034D"/>
    <w:rsid w:val="00DE2CE4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thelp.ru/text/GOST2111095SPDSPravilavy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_________Microsoft_Visio_2003_2010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E52A8-BDAC-4BEF-8BA1-A82BDFC8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9050</Words>
  <Characters>51586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60515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4</cp:revision>
  <cp:lastPrinted>2022-11-16T12:50:00Z</cp:lastPrinted>
  <dcterms:created xsi:type="dcterms:W3CDTF">2022-08-19T12:48:00Z</dcterms:created>
  <dcterms:modified xsi:type="dcterms:W3CDTF">2022-11-16T12:50:00Z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